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40" w:type="dxa"/>
        <w:tblInd w:w="535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240"/>
      </w:tblGrid>
      <w:tr w:rsidR="000D573E" w:rsidRPr="003976C9" w:rsidTr="002D11B5">
        <w:tc>
          <w:tcPr>
            <w:tcW w:w="4240" w:type="dxa"/>
          </w:tcPr>
          <w:p w:rsidR="000D573E" w:rsidRPr="00C53159" w:rsidRDefault="000D573E" w:rsidP="002D11B5">
            <w:pPr>
              <w:pStyle w:val="a3"/>
              <w:ind w:left="3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772D" w:rsidRPr="00916AE6" w:rsidRDefault="00916AE6" w:rsidP="00916AE6">
      <w:pPr>
        <w:pStyle w:val="a3"/>
        <w:ind w:firstLine="851"/>
        <w:jc w:val="center"/>
        <w:rPr>
          <w:rFonts w:ascii="Times New Roman" w:hAnsi="Times New Roman"/>
          <w:b/>
          <w:sz w:val="28"/>
          <w:szCs w:val="26"/>
        </w:rPr>
      </w:pPr>
      <w:r w:rsidRPr="00916AE6">
        <w:rPr>
          <w:rFonts w:ascii="Times New Roman" w:hAnsi="Times New Roman"/>
          <w:b/>
          <w:sz w:val="28"/>
          <w:szCs w:val="26"/>
        </w:rPr>
        <w:t>С</w:t>
      </w:r>
      <w:r w:rsidRPr="00916AE6">
        <w:rPr>
          <w:rFonts w:ascii="Times New Roman" w:hAnsi="Times New Roman"/>
          <w:b/>
          <w:sz w:val="28"/>
          <w:szCs w:val="26"/>
        </w:rPr>
        <w:t>огласие</w:t>
      </w:r>
      <w:r w:rsidRPr="00916AE6">
        <w:rPr>
          <w:rFonts w:ascii="Times New Roman" w:hAnsi="Times New Roman"/>
          <w:b/>
          <w:sz w:val="28"/>
          <w:szCs w:val="26"/>
        </w:rPr>
        <w:t xml:space="preserve"> на использование </w:t>
      </w:r>
      <w:r w:rsidRPr="00916AE6">
        <w:rPr>
          <w:rFonts w:ascii="Times New Roman" w:hAnsi="Times New Roman"/>
          <w:b/>
          <w:sz w:val="28"/>
          <w:szCs w:val="26"/>
          <w:lang w:val="en-US"/>
        </w:rPr>
        <w:t>cookie</w:t>
      </w:r>
      <w:r w:rsidRPr="00916AE6">
        <w:rPr>
          <w:rFonts w:ascii="Times New Roman" w:hAnsi="Times New Roman"/>
          <w:b/>
          <w:sz w:val="28"/>
          <w:szCs w:val="26"/>
        </w:rPr>
        <w:t>-файлов</w:t>
      </w:r>
    </w:p>
    <w:p w:rsidR="00916AE6" w:rsidRPr="00993016" w:rsidRDefault="00916AE6" w:rsidP="00916AE6">
      <w:pPr>
        <w:pStyle w:val="a3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>Настоящим, продолжая работу на Сайте </w:t>
      </w:r>
      <w:hyperlink w:history="1">
        <w:r w:rsidRPr="008E1FFD">
          <w:rPr>
            <w:rStyle w:val="a6"/>
            <w:rFonts w:eastAsiaTheme="minorHAnsi"/>
            <w:sz w:val="26"/>
            <w:szCs w:val="26"/>
          </w:rPr>
          <w:t>https://</w:t>
        </w:r>
        <w:r w:rsidRPr="008E1FFD">
          <w:rPr>
            <w:rStyle w:val="a6"/>
            <w:sz w:val="26"/>
            <w:szCs w:val="26"/>
          </w:rPr>
          <w:t>remdizel.com</w:t>
        </w:r>
        <w:r w:rsidRPr="008E1FFD">
          <w:rPr>
            <w:rStyle w:val="a6"/>
            <w:rFonts w:eastAsiaTheme="minorHAnsi"/>
            <w:sz w:val="26"/>
            <w:szCs w:val="26"/>
          </w:rPr>
          <w:t xml:space="preserve"> </w:t>
        </w:r>
      </w:hyperlink>
      <w:r w:rsidRPr="008E1FFD">
        <w:rPr>
          <w:rFonts w:eastAsiaTheme="minorHAnsi"/>
          <w:sz w:val="26"/>
          <w:szCs w:val="26"/>
        </w:rPr>
        <w:t xml:space="preserve">, я даю своё согласие Акционерному обществу «Ремдизель» (ИНН </w:t>
      </w:r>
      <w:proofErr w:type="spellStart"/>
      <w:r w:rsidRPr="008E1FFD">
        <w:rPr>
          <w:sz w:val="26"/>
          <w:szCs w:val="26"/>
        </w:rPr>
        <w:t>ИНН</w:t>
      </w:r>
      <w:proofErr w:type="spellEnd"/>
      <w:r w:rsidRPr="008E1FFD">
        <w:rPr>
          <w:sz w:val="26"/>
          <w:szCs w:val="26"/>
        </w:rPr>
        <w:t xml:space="preserve"> 1650004741, КПП 165001001</w:t>
      </w:r>
      <w:r w:rsidRPr="008E1FFD">
        <w:rPr>
          <w:rFonts w:eastAsiaTheme="minorHAnsi"/>
          <w:sz w:val="26"/>
          <w:szCs w:val="26"/>
        </w:rPr>
        <w:t xml:space="preserve">) на автоматизированную обработку моих персональных данных (файлы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>, сведения о действиях, которые я совершаю на Сайте, сведения об используемых для этого устройствах, сведения, путём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 xml:space="preserve">На Сайте используются следующие типы файлов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>: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>1. </w:t>
      </w:r>
      <w:r w:rsidRPr="008E1FFD">
        <w:rPr>
          <w:rFonts w:eastAsiaTheme="minorHAnsi"/>
          <w:b/>
          <w:bCs/>
          <w:sz w:val="26"/>
          <w:szCs w:val="26"/>
        </w:rPr>
        <w:t xml:space="preserve">Технические файлы </w:t>
      </w:r>
      <w:proofErr w:type="spellStart"/>
      <w:r w:rsidRPr="008E1FFD">
        <w:rPr>
          <w:rFonts w:eastAsiaTheme="minorHAnsi"/>
          <w:b/>
          <w:bCs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: они необходимы для корректной работы Сайта и вспомогательных сервисов. Такие файлы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>2. </w:t>
      </w:r>
      <w:r w:rsidRPr="008E1FFD">
        <w:rPr>
          <w:rFonts w:eastAsiaTheme="minorHAnsi"/>
          <w:b/>
          <w:bCs/>
          <w:sz w:val="26"/>
          <w:szCs w:val="26"/>
        </w:rPr>
        <w:t xml:space="preserve">Аналитические файлы </w:t>
      </w:r>
      <w:proofErr w:type="spellStart"/>
      <w:r w:rsidRPr="008E1FFD">
        <w:rPr>
          <w:rFonts w:eastAsiaTheme="minorHAnsi"/>
          <w:b/>
          <w:bCs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: они позволяют подсчитывать количество Пользователей Сайта; определять, какие действия Пользователь совершает на Сайте (посещаемые страницы, время и количество просмотренных страниц). Сбор аналитических данных осуществляется через </w:t>
      </w:r>
      <w:proofErr w:type="spellStart"/>
      <w:r w:rsidRPr="008E1FFD">
        <w:rPr>
          <w:rFonts w:eastAsiaTheme="minorHAnsi"/>
          <w:sz w:val="26"/>
          <w:szCs w:val="26"/>
        </w:rPr>
        <w:t>партнеров</w:t>
      </w:r>
      <w:proofErr w:type="spellEnd"/>
      <w:r w:rsidRPr="008E1FFD">
        <w:rPr>
          <w:rFonts w:eastAsiaTheme="minorHAnsi"/>
          <w:sz w:val="26"/>
          <w:szCs w:val="26"/>
        </w:rPr>
        <w:t xml:space="preserve">, в том числе, </w:t>
      </w:r>
      <w:r>
        <w:rPr>
          <w:rFonts w:eastAsiaTheme="minorHAnsi"/>
          <w:sz w:val="26"/>
          <w:szCs w:val="26"/>
        </w:rPr>
        <w:t>Яндекс метрика</w:t>
      </w:r>
      <w:r w:rsidRPr="008E1FFD">
        <w:rPr>
          <w:rFonts w:eastAsiaTheme="minorHAnsi"/>
          <w:sz w:val="26"/>
          <w:szCs w:val="26"/>
        </w:rPr>
        <w:t>.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>3. </w:t>
      </w:r>
      <w:r w:rsidRPr="008E1FFD">
        <w:rPr>
          <w:rFonts w:eastAsiaTheme="minorHAnsi"/>
          <w:b/>
          <w:bCs/>
          <w:sz w:val="26"/>
          <w:szCs w:val="26"/>
        </w:rPr>
        <w:t xml:space="preserve">Рекламные файлы </w:t>
      </w:r>
      <w:proofErr w:type="spellStart"/>
      <w:r w:rsidRPr="008E1FFD">
        <w:rPr>
          <w:rFonts w:eastAsiaTheme="minorHAnsi"/>
          <w:b/>
          <w:bCs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: они помогают анализировать, из каких источников Пользователь </w:t>
      </w:r>
      <w:proofErr w:type="spellStart"/>
      <w:r w:rsidRPr="008E1FFD">
        <w:rPr>
          <w:rFonts w:eastAsiaTheme="minorHAnsi"/>
          <w:sz w:val="26"/>
          <w:szCs w:val="26"/>
        </w:rPr>
        <w:t>перешел</w:t>
      </w:r>
      <w:proofErr w:type="spellEnd"/>
      <w:r w:rsidRPr="008E1FFD">
        <w:rPr>
          <w:rFonts w:eastAsiaTheme="minorHAnsi"/>
          <w:sz w:val="26"/>
          <w:szCs w:val="26"/>
        </w:rPr>
        <w:t xml:space="preserve"> на Сайт, а также персонализировать рекламные сообщения.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 xml:space="preserve">Срок хранения файлов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 зависит от конкретного типа, но в любом случае не превы</w:t>
      </w:r>
      <w:bookmarkStart w:id="0" w:name="_GoBack"/>
      <w:bookmarkEnd w:id="0"/>
      <w:r w:rsidRPr="008E1FFD">
        <w:rPr>
          <w:rFonts w:eastAsiaTheme="minorHAnsi"/>
          <w:sz w:val="26"/>
          <w:szCs w:val="26"/>
        </w:rPr>
        <w:t>шает срока, необходимого для достижения целей обработки персональных данных.</w:t>
      </w:r>
    </w:p>
    <w:p w:rsidR="00916AE6" w:rsidRPr="008E1FFD" w:rsidRDefault="00916AE6" w:rsidP="00916AE6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 xml:space="preserve">При посещении Сайта Оператор запрашивает согласие Пользователя на использование файлов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>.</w:t>
      </w:r>
    </w:p>
    <w:p w:rsidR="00916AE6" w:rsidRPr="008E1FFD" w:rsidRDefault="00916AE6" w:rsidP="00916AE6">
      <w:pPr>
        <w:pStyle w:val="a7"/>
        <w:shd w:val="clear" w:color="auto" w:fill="FFFFFF"/>
        <w:spacing w:before="300" w:beforeAutospacing="0" w:after="30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>Обработка данных осуществляется в целях улучшения работы Сайта и совершенствования его сервисов. Настоящее согласие действует с момента его предоставления и в течение всего периода использования Сайта.</w:t>
      </w:r>
    </w:p>
    <w:p w:rsidR="00916AE6" w:rsidRPr="008E1FFD" w:rsidRDefault="00916AE6" w:rsidP="00916AE6">
      <w:pPr>
        <w:pStyle w:val="a7"/>
        <w:shd w:val="clear" w:color="auto" w:fill="FFFFFF"/>
        <w:spacing w:before="300" w:beforeAutospacing="0" w:after="0" w:afterAutospacing="0"/>
        <w:ind w:firstLine="851"/>
        <w:jc w:val="both"/>
        <w:rPr>
          <w:rFonts w:eastAsiaTheme="minorHAnsi"/>
          <w:sz w:val="26"/>
          <w:szCs w:val="26"/>
        </w:rPr>
      </w:pPr>
      <w:r w:rsidRPr="008E1FFD">
        <w:rPr>
          <w:rFonts w:eastAsiaTheme="minorHAnsi"/>
          <w:sz w:val="26"/>
          <w:szCs w:val="26"/>
        </w:rPr>
        <w:t xml:space="preserve">В случае отказа от обработки данных я проинформирован о необходимости прекратить использование Сайта или отключить файлы </w:t>
      </w:r>
      <w:proofErr w:type="spellStart"/>
      <w:r w:rsidRPr="008E1FFD">
        <w:rPr>
          <w:rFonts w:eastAsiaTheme="minorHAnsi"/>
          <w:sz w:val="26"/>
          <w:szCs w:val="26"/>
        </w:rPr>
        <w:t>cookie</w:t>
      </w:r>
      <w:proofErr w:type="spellEnd"/>
      <w:r w:rsidRPr="008E1FFD">
        <w:rPr>
          <w:rFonts w:eastAsiaTheme="minorHAnsi"/>
          <w:sz w:val="26"/>
          <w:szCs w:val="26"/>
        </w:rPr>
        <w:t xml:space="preserve"> в настройках браузера.</w:t>
      </w:r>
      <w:r>
        <w:rPr>
          <w:rFonts w:eastAsiaTheme="minorHAnsi"/>
          <w:sz w:val="26"/>
          <w:szCs w:val="26"/>
        </w:rPr>
        <w:t>»</w:t>
      </w:r>
    </w:p>
    <w:p w:rsidR="000D573E" w:rsidRDefault="000D573E" w:rsidP="000D573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573E" w:rsidRDefault="000D573E" w:rsidP="000D573E">
      <w:pPr>
        <w:pStyle w:val="a3"/>
        <w:jc w:val="center"/>
      </w:pPr>
    </w:p>
    <w:p w:rsidR="0092681A" w:rsidRDefault="0092681A"/>
    <w:sectPr w:rsidR="0092681A" w:rsidSect="00835D60">
      <w:headerReference w:type="default" r:id="rId6"/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06" w:rsidRDefault="00E63C06">
      <w:pPr>
        <w:spacing w:after="0" w:line="240" w:lineRule="auto"/>
      </w:pPr>
      <w:r>
        <w:separator/>
      </w:r>
    </w:p>
  </w:endnote>
  <w:endnote w:type="continuationSeparator" w:id="0">
    <w:p w:rsidR="00E63C06" w:rsidRDefault="00E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06" w:rsidRDefault="00E63C06">
      <w:pPr>
        <w:spacing w:after="0" w:line="240" w:lineRule="auto"/>
      </w:pPr>
      <w:r>
        <w:separator/>
      </w:r>
    </w:p>
  </w:footnote>
  <w:footnote w:type="continuationSeparator" w:id="0">
    <w:p w:rsidR="00E63C06" w:rsidRDefault="00E6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59D" w:rsidRPr="00A02DD8" w:rsidRDefault="00916AE6" w:rsidP="00A02DD8">
    <w:pPr>
      <w:pStyle w:val="a4"/>
      <w:jc w:val="right"/>
      <w:rPr>
        <w:rFonts w:ascii="Times New Roman" w:hAnsi="Times New Roman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3E"/>
    <w:rsid w:val="00036757"/>
    <w:rsid w:val="00083BFB"/>
    <w:rsid w:val="000C78FA"/>
    <w:rsid w:val="000D573E"/>
    <w:rsid w:val="00107BD7"/>
    <w:rsid w:val="00113CEE"/>
    <w:rsid w:val="00137615"/>
    <w:rsid w:val="001B3945"/>
    <w:rsid w:val="001C7119"/>
    <w:rsid w:val="001D27E5"/>
    <w:rsid w:val="001F2FB6"/>
    <w:rsid w:val="00297F73"/>
    <w:rsid w:val="002A2604"/>
    <w:rsid w:val="002D06B4"/>
    <w:rsid w:val="002F03C2"/>
    <w:rsid w:val="003255E9"/>
    <w:rsid w:val="00351F16"/>
    <w:rsid w:val="003660A0"/>
    <w:rsid w:val="00383728"/>
    <w:rsid w:val="003954B6"/>
    <w:rsid w:val="003A31F4"/>
    <w:rsid w:val="003D64DD"/>
    <w:rsid w:val="003F3D33"/>
    <w:rsid w:val="003F7A08"/>
    <w:rsid w:val="004014CF"/>
    <w:rsid w:val="00444881"/>
    <w:rsid w:val="00476EB4"/>
    <w:rsid w:val="004A6A87"/>
    <w:rsid w:val="004A6B6A"/>
    <w:rsid w:val="004D0BC0"/>
    <w:rsid w:val="00501F39"/>
    <w:rsid w:val="00532A44"/>
    <w:rsid w:val="0053735D"/>
    <w:rsid w:val="00556E45"/>
    <w:rsid w:val="00571BEC"/>
    <w:rsid w:val="005A4393"/>
    <w:rsid w:val="005A5595"/>
    <w:rsid w:val="005C1E69"/>
    <w:rsid w:val="005E0B13"/>
    <w:rsid w:val="005E772D"/>
    <w:rsid w:val="005F5C1C"/>
    <w:rsid w:val="006176DF"/>
    <w:rsid w:val="00621106"/>
    <w:rsid w:val="006714C1"/>
    <w:rsid w:val="00683D67"/>
    <w:rsid w:val="00694265"/>
    <w:rsid w:val="006B0529"/>
    <w:rsid w:val="006C74A2"/>
    <w:rsid w:val="006C79FF"/>
    <w:rsid w:val="006F249F"/>
    <w:rsid w:val="00702B87"/>
    <w:rsid w:val="00723DB7"/>
    <w:rsid w:val="00726EE0"/>
    <w:rsid w:val="0073343A"/>
    <w:rsid w:val="00744191"/>
    <w:rsid w:val="007516F7"/>
    <w:rsid w:val="00782AE6"/>
    <w:rsid w:val="0079392F"/>
    <w:rsid w:val="007B3C2E"/>
    <w:rsid w:val="007C3A87"/>
    <w:rsid w:val="007D5466"/>
    <w:rsid w:val="007F4E09"/>
    <w:rsid w:val="00805751"/>
    <w:rsid w:val="0081184B"/>
    <w:rsid w:val="00825F4A"/>
    <w:rsid w:val="0083216F"/>
    <w:rsid w:val="00841A52"/>
    <w:rsid w:val="008530E8"/>
    <w:rsid w:val="008A494E"/>
    <w:rsid w:val="008B048F"/>
    <w:rsid w:val="00916AE6"/>
    <w:rsid w:val="0092681A"/>
    <w:rsid w:val="00945288"/>
    <w:rsid w:val="00954640"/>
    <w:rsid w:val="00970C54"/>
    <w:rsid w:val="00982673"/>
    <w:rsid w:val="00993016"/>
    <w:rsid w:val="009A4915"/>
    <w:rsid w:val="009A71E4"/>
    <w:rsid w:val="009F19C8"/>
    <w:rsid w:val="009F60FE"/>
    <w:rsid w:val="00A40237"/>
    <w:rsid w:val="00A46A01"/>
    <w:rsid w:val="00A71103"/>
    <w:rsid w:val="00A955E5"/>
    <w:rsid w:val="00AD41D6"/>
    <w:rsid w:val="00B042F5"/>
    <w:rsid w:val="00B85242"/>
    <w:rsid w:val="00BE19AE"/>
    <w:rsid w:val="00BF13F6"/>
    <w:rsid w:val="00C069C6"/>
    <w:rsid w:val="00C13F1B"/>
    <w:rsid w:val="00C1606B"/>
    <w:rsid w:val="00C4542F"/>
    <w:rsid w:val="00C53159"/>
    <w:rsid w:val="00C73098"/>
    <w:rsid w:val="00C9462D"/>
    <w:rsid w:val="00CA00EB"/>
    <w:rsid w:val="00CC566F"/>
    <w:rsid w:val="00CD38C0"/>
    <w:rsid w:val="00CF05E1"/>
    <w:rsid w:val="00CF2919"/>
    <w:rsid w:val="00D20084"/>
    <w:rsid w:val="00D44771"/>
    <w:rsid w:val="00D65FDA"/>
    <w:rsid w:val="00D768D8"/>
    <w:rsid w:val="00DC1B04"/>
    <w:rsid w:val="00DC4601"/>
    <w:rsid w:val="00DD0380"/>
    <w:rsid w:val="00DD3F71"/>
    <w:rsid w:val="00DE6B12"/>
    <w:rsid w:val="00E00E60"/>
    <w:rsid w:val="00E427B6"/>
    <w:rsid w:val="00E63C06"/>
    <w:rsid w:val="00E75B2B"/>
    <w:rsid w:val="00EB06F8"/>
    <w:rsid w:val="00EC5F93"/>
    <w:rsid w:val="00F1034F"/>
    <w:rsid w:val="00F21E29"/>
    <w:rsid w:val="00F34DAF"/>
    <w:rsid w:val="00F54A11"/>
    <w:rsid w:val="00F63B6A"/>
    <w:rsid w:val="00F70A2F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47ED-798F-421D-938B-836B565A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73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73E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a4">
    <w:name w:val="header"/>
    <w:basedOn w:val="a"/>
    <w:link w:val="a5"/>
    <w:uiPriority w:val="99"/>
    <w:rsid w:val="000D5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573E"/>
    <w:rPr>
      <w:rFonts w:ascii="Calibri" w:eastAsia="SimSun" w:hAnsi="Calibri" w:cs="Times New Roman"/>
      <w:lang w:eastAsia="zh-CN"/>
    </w:rPr>
  </w:style>
  <w:style w:type="character" w:styleId="a6">
    <w:name w:val="Hyperlink"/>
    <w:basedOn w:val="a0"/>
    <w:uiPriority w:val="99"/>
    <w:unhideWhenUsed/>
    <w:rsid w:val="00916AE6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16A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KomlevaAN2@remdizel.com</dc:creator>
  <cp:lastModifiedBy>Комлева Анастасия Николаевна</cp:lastModifiedBy>
  <cp:revision>3</cp:revision>
  <dcterms:created xsi:type="dcterms:W3CDTF">2025-06-19T15:40:00Z</dcterms:created>
  <dcterms:modified xsi:type="dcterms:W3CDTF">2025-06-20T09:01:00Z</dcterms:modified>
</cp:coreProperties>
</file>